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63" w:rsidRPr="00B80AC8" w:rsidRDefault="003C2363">
      <w:pPr>
        <w:pStyle w:val="Ttulo1"/>
        <w:rPr>
          <w:rFonts w:ascii="Verdana" w:hAnsi="Verdana"/>
          <w:bCs/>
          <w:smallCaps/>
          <w:sz w:val="16"/>
          <w:szCs w:val="24"/>
        </w:rPr>
      </w:pPr>
    </w:p>
    <w:p w:rsidR="00F6283A" w:rsidRPr="00FC023F" w:rsidRDefault="00FC023F">
      <w:pPr>
        <w:pStyle w:val="Ttulo1"/>
        <w:rPr>
          <w:rFonts w:ascii="Verdana" w:hAnsi="Verdana"/>
          <w:bCs/>
          <w:smallCaps/>
          <w:sz w:val="24"/>
          <w:szCs w:val="24"/>
          <w:u w:val="none"/>
          <w:lang w:val="pt-PT"/>
        </w:rPr>
      </w:pPr>
      <w:r w:rsidRPr="00FC023F">
        <w:rPr>
          <w:rFonts w:ascii="Verdana" w:hAnsi="Verdana"/>
          <w:bCs/>
          <w:smallCaps/>
          <w:sz w:val="24"/>
          <w:szCs w:val="24"/>
          <w:u w:val="none"/>
          <w:lang w:val="pt-PT"/>
        </w:rPr>
        <w:t>EEA Meeting 2015</w:t>
      </w:r>
    </w:p>
    <w:p w:rsidR="00FC023F" w:rsidRDefault="00FC023F">
      <w:pPr>
        <w:pStyle w:val="Ttulo1"/>
        <w:rPr>
          <w:rFonts w:ascii="Verdana" w:hAnsi="Verdana"/>
          <w:bCs/>
          <w:smallCaps/>
          <w:sz w:val="24"/>
          <w:szCs w:val="24"/>
          <w:u w:val="none"/>
          <w:lang w:val="de-DE"/>
        </w:rPr>
      </w:pPr>
      <w:r>
        <w:rPr>
          <w:rFonts w:ascii="Verdana" w:hAnsi="Verdana"/>
          <w:bCs/>
          <w:smallCaps/>
          <w:sz w:val="24"/>
          <w:szCs w:val="24"/>
          <w:u w:val="none"/>
          <w:lang w:val="de-DE"/>
        </w:rPr>
        <w:t>Escola Superior de Turismo e Tecnologia do Mar, Peniche</w:t>
      </w:r>
    </w:p>
    <w:p w:rsidR="00F6283A" w:rsidRPr="00FC023F" w:rsidRDefault="00FC023F">
      <w:pPr>
        <w:pStyle w:val="Ttulo4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9-11 October 2015</w:t>
      </w:r>
    </w:p>
    <w:p w:rsidR="003C2363" w:rsidRPr="00B80AC8" w:rsidRDefault="003C2363">
      <w:pPr>
        <w:pStyle w:val="Ttulo7"/>
        <w:rPr>
          <w:rFonts w:ascii="Verdana" w:hAnsi="Verdana"/>
          <w:sz w:val="16"/>
          <w:szCs w:val="16"/>
        </w:rPr>
      </w:pPr>
    </w:p>
    <w:p w:rsidR="00F6283A" w:rsidRDefault="002C0403">
      <w:pPr>
        <w:pStyle w:val="Ttulo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Registration form</w:t>
      </w:r>
    </w:p>
    <w:p w:rsidR="002C0403" w:rsidRPr="00285C77" w:rsidRDefault="002C0403" w:rsidP="008027AC">
      <w:pPr>
        <w:suppressAutoHyphens/>
        <w:ind w:left="-426" w:firstLine="1134"/>
        <w:rPr>
          <w:rFonts w:ascii="Verdana" w:hAnsi="Verdana"/>
          <w:b/>
          <w:color w:val="333333"/>
          <w:lang w:val="pt-PT"/>
        </w:rPr>
      </w:pPr>
      <w:r w:rsidRPr="00285C77">
        <w:rPr>
          <w:rFonts w:ascii="Verdana" w:hAnsi="Verdana"/>
          <w:b/>
          <w:color w:val="333333"/>
          <w:lang w:val="pt-PT"/>
        </w:rPr>
        <w:t>PERSONAL INFORMATION</w:t>
      </w:r>
    </w:p>
    <w:p w:rsidR="002C0403" w:rsidRPr="00285C77" w:rsidRDefault="002C0403" w:rsidP="002C0403">
      <w:pPr>
        <w:suppressAutoHyphens/>
        <w:rPr>
          <w:rFonts w:ascii="Verdana" w:hAnsi="Verdana"/>
          <w:color w:val="333333"/>
          <w:lang w:val="pt-PT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1966"/>
        <w:gridCol w:w="3232"/>
        <w:gridCol w:w="3382"/>
        <w:gridCol w:w="2102"/>
      </w:tblGrid>
      <w:tr w:rsidR="002C0403" w:rsidRPr="00285C77" w:rsidTr="00B80AC8">
        <w:trPr>
          <w:trHeight w:val="397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Name: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VAT number</w:t>
            </w:r>
            <w:r>
              <w:rPr>
                <w:rFonts w:ascii="Verdana" w:hAnsi="Verdana"/>
                <w:color w:val="333333"/>
              </w:rPr>
              <w:t xml:space="preserve"> (if applicable)</w:t>
            </w:r>
            <w:r w:rsidRPr="00285C77">
              <w:rPr>
                <w:rFonts w:ascii="Verdana" w:hAnsi="Verdana"/>
                <w:color w:val="333333"/>
              </w:rPr>
              <w:t>: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397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Address: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1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E-mail: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Telephone contact: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1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Passport n.º: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Professional registration number (if applicable):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</w:tbl>
    <w:p w:rsidR="002C0403" w:rsidRPr="00285C77" w:rsidRDefault="002C0403" w:rsidP="002C0403">
      <w:pPr>
        <w:suppressAutoHyphens/>
        <w:rPr>
          <w:rFonts w:ascii="Verdana" w:hAnsi="Verdana"/>
          <w:color w:val="333333"/>
        </w:rPr>
      </w:pPr>
    </w:p>
    <w:p w:rsidR="002C0403" w:rsidRPr="00285C77" w:rsidRDefault="002C0403" w:rsidP="008027AC">
      <w:pPr>
        <w:suppressAutoHyphens/>
        <w:ind w:left="-426" w:firstLine="1134"/>
        <w:rPr>
          <w:rFonts w:ascii="Verdana" w:hAnsi="Verdana"/>
          <w:b/>
          <w:color w:val="333333"/>
        </w:rPr>
      </w:pPr>
      <w:r w:rsidRPr="00285C77">
        <w:rPr>
          <w:rFonts w:ascii="Verdana" w:hAnsi="Verdana"/>
          <w:b/>
          <w:color w:val="333333"/>
        </w:rPr>
        <w:t>PROFESSIONAL INFORMATION</w:t>
      </w:r>
    </w:p>
    <w:p w:rsidR="002C0403" w:rsidRPr="00285C77" w:rsidRDefault="002C0403" w:rsidP="002C0403">
      <w:pPr>
        <w:suppressAutoHyphens/>
        <w:rPr>
          <w:rFonts w:ascii="Verdana" w:hAnsi="Verdana"/>
          <w:color w:val="333333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713"/>
        <w:gridCol w:w="7969"/>
      </w:tblGrid>
      <w:tr w:rsidR="002C0403" w:rsidRPr="00285C77" w:rsidTr="00B80AC8">
        <w:trPr>
          <w:trHeight w:val="397"/>
          <w:jc w:val="center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Education:</w:t>
            </w:r>
          </w:p>
        </w:tc>
        <w:tc>
          <w:tcPr>
            <w:tcW w:w="3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jc w:val="center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397"/>
          <w:jc w:val="center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333333"/>
              </w:rPr>
              <w:t>Job title</w:t>
            </w:r>
            <w:r w:rsidRPr="00285C77">
              <w:rPr>
                <w:rFonts w:ascii="Verdana" w:hAnsi="Verdana"/>
                <w:color w:val="333333"/>
              </w:rPr>
              <w:t>:</w:t>
            </w:r>
          </w:p>
        </w:tc>
        <w:tc>
          <w:tcPr>
            <w:tcW w:w="3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397"/>
          <w:jc w:val="center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  <w:lang w:val="pt-PT"/>
              </w:rPr>
            </w:pPr>
            <w:proofErr w:type="spellStart"/>
            <w:r w:rsidRPr="00285C77">
              <w:rPr>
                <w:rFonts w:ascii="Verdana" w:hAnsi="Verdana"/>
                <w:color w:val="333333"/>
                <w:lang w:val="pt-PT"/>
              </w:rPr>
              <w:t>Company</w:t>
            </w:r>
            <w:proofErr w:type="spellEnd"/>
            <w:r w:rsidRPr="00285C77">
              <w:rPr>
                <w:rFonts w:ascii="Verdana" w:hAnsi="Verdana"/>
                <w:color w:val="333333"/>
                <w:lang w:val="pt-PT"/>
              </w:rPr>
              <w:t>/</w:t>
            </w:r>
            <w:proofErr w:type="spellStart"/>
            <w:r w:rsidRPr="00285C77">
              <w:rPr>
                <w:rFonts w:ascii="Verdana" w:hAnsi="Verdana"/>
                <w:color w:val="333333"/>
                <w:lang w:val="pt-PT"/>
              </w:rPr>
              <w:t>University</w:t>
            </w:r>
            <w:proofErr w:type="spellEnd"/>
          </w:p>
        </w:tc>
        <w:tc>
          <w:tcPr>
            <w:tcW w:w="3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  <w:lang w:val="pt-PT"/>
              </w:rPr>
            </w:pPr>
          </w:p>
        </w:tc>
      </w:tr>
    </w:tbl>
    <w:p w:rsidR="002C0403" w:rsidRPr="00285C77" w:rsidRDefault="002C0403" w:rsidP="002C0403">
      <w:pPr>
        <w:suppressAutoHyphens/>
        <w:rPr>
          <w:rFonts w:ascii="Verdana" w:hAnsi="Verdana"/>
          <w:color w:val="333333"/>
          <w:lang w:val="pt-PT"/>
        </w:rPr>
      </w:pPr>
    </w:p>
    <w:p w:rsidR="002C0403" w:rsidRPr="00285C77" w:rsidRDefault="002C0403" w:rsidP="00887E77">
      <w:pPr>
        <w:suppressAutoHyphens/>
        <w:ind w:left="-426" w:firstLine="1134"/>
        <w:rPr>
          <w:rFonts w:ascii="Verdana" w:hAnsi="Verdana"/>
          <w:b/>
          <w:color w:val="333333"/>
        </w:rPr>
      </w:pPr>
      <w:r w:rsidRPr="00285C77">
        <w:rPr>
          <w:rFonts w:ascii="Verdana" w:hAnsi="Verdana"/>
          <w:b/>
          <w:color w:val="333333"/>
        </w:rPr>
        <w:t>INVOIC</w:t>
      </w:r>
      <w:r>
        <w:rPr>
          <w:rFonts w:ascii="Verdana" w:hAnsi="Verdana"/>
          <w:b/>
          <w:color w:val="333333"/>
        </w:rPr>
        <w:t>ING</w:t>
      </w:r>
      <w:r w:rsidRPr="00285C77">
        <w:rPr>
          <w:rFonts w:ascii="Verdana" w:hAnsi="Verdana"/>
          <w:b/>
          <w:color w:val="333333"/>
        </w:rPr>
        <w:t xml:space="preserve"> INFORMATION</w:t>
      </w:r>
    </w:p>
    <w:p w:rsidR="002C0403" w:rsidRPr="00285C77" w:rsidRDefault="002C0403" w:rsidP="002C0403">
      <w:pPr>
        <w:suppressAutoHyphens/>
        <w:rPr>
          <w:rFonts w:ascii="Verdana" w:hAnsi="Verdana"/>
          <w:color w:val="333333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3166"/>
        <w:gridCol w:w="2491"/>
        <w:gridCol w:w="1889"/>
        <w:gridCol w:w="3136"/>
      </w:tblGrid>
      <w:tr w:rsidR="002C0403" w:rsidRPr="00285C77" w:rsidTr="00B80AC8">
        <w:trPr>
          <w:trHeight w:val="397"/>
          <w:jc w:val="center"/>
        </w:trPr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bookmarkStart w:id="0" w:name="_GoBack"/>
            <w:r w:rsidRPr="00285C77">
              <w:rPr>
                <w:rFonts w:ascii="Verdana" w:hAnsi="Verdana"/>
                <w:color w:val="333333"/>
              </w:rPr>
              <w:t>N</w:t>
            </w:r>
            <w:r>
              <w:rPr>
                <w:rFonts w:ascii="Verdana" w:hAnsi="Verdana"/>
                <w:color w:val="333333"/>
              </w:rPr>
              <w:t>ame</w:t>
            </w:r>
            <w:r w:rsidRPr="00285C77">
              <w:rPr>
                <w:rFonts w:ascii="Verdana" w:hAnsi="Verdana"/>
                <w:color w:val="333333"/>
              </w:rPr>
              <w:t>:</w:t>
            </w:r>
          </w:p>
        </w:tc>
        <w:tc>
          <w:tcPr>
            <w:tcW w:w="3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397"/>
          <w:jc w:val="center"/>
        </w:trPr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Address (if different):</w:t>
            </w:r>
          </w:p>
        </w:tc>
        <w:tc>
          <w:tcPr>
            <w:tcW w:w="3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tr w:rsidR="002C0403" w:rsidRPr="00285C77" w:rsidTr="00B80AC8">
        <w:trPr>
          <w:trHeight w:val="1"/>
          <w:jc w:val="center"/>
        </w:trPr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VAT number: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  <w:color w:val="333333"/>
              </w:rPr>
              <w:t>Postal code: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eastAsia="Calibri" w:hAnsi="Verdana" w:cs="Calibri"/>
              </w:rPr>
            </w:pPr>
          </w:p>
        </w:tc>
      </w:tr>
      <w:bookmarkEnd w:id="0"/>
    </w:tbl>
    <w:p w:rsidR="002C0403" w:rsidRPr="00B80AC8" w:rsidRDefault="002C0403" w:rsidP="002C0403">
      <w:pPr>
        <w:suppressAutoHyphens/>
        <w:rPr>
          <w:rFonts w:ascii="Verdana" w:hAnsi="Verdana"/>
          <w:sz w:val="12"/>
        </w:rPr>
      </w:pPr>
    </w:p>
    <w:p w:rsidR="00291CD4" w:rsidRPr="00887E77" w:rsidRDefault="00291CD4" w:rsidP="002C0403">
      <w:pPr>
        <w:suppressAutoHyphens/>
        <w:rPr>
          <w:rFonts w:ascii="Verdana" w:hAnsi="Verdana"/>
          <w:sz w:val="16"/>
        </w:rPr>
      </w:pPr>
    </w:p>
    <w:p w:rsidR="00291CD4" w:rsidRDefault="00291CD4" w:rsidP="00887E77">
      <w:pPr>
        <w:spacing w:after="240"/>
        <w:ind w:left="-426" w:firstLine="1134"/>
        <w:rPr>
          <w:rFonts w:ascii="Verdana" w:hAnsi="Verdana"/>
          <w:b/>
        </w:rPr>
      </w:pPr>
      <w:r>
        <w:rPr>
          <w:rFonts w:ascii="Verdana" w:hAnsi="Verdana"/>
          <w:b/>
        </w:rPr>
        <w:t>PRICES</w:t>
      </w:r>
      <w:r w:rsidR="004F56B2">
        <w:rPr>
          <w:rFonts w:ascii="Verdana" w:hAnsi="Verdana"/>
          <w:b/>
        </w:rPr>
        <w:t xml:space="preserve"> (tick the appropriate boxes)</w:t>
      </w:r>
    </w:p>
    <w:tbl>
      <w:tblPr>
        <w:tblStyle w:val="Tabelacomgrelha"/>
        <w:tblW w:w="4817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5473"/>
      </w:tblGrid>
      <w:tr w:rsidR="00887E77" w:rsidTr="00887E77">
        <w:tc>
          <w:tcPr>
            <w:tcW w:w="2341" w:type="pct"/>
            <w:tcBorders>
              <w:right w:val="single" w:sz="4" w:space="0" w:color="auto"/>
            </w:tcBorders>
          </w:tcPr>
          <w:p w:rsidR="00887E77" w:rsidRPr="008027AC" w:rsidRDefault="00887E77" w:rsidP="00B80AC8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Regular registration fee:</w:t>
            </w:r>
          </w:p>
          <w:p w:rsidR="00887E77" w:rsidRPr="008027AC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€100 for EEA members</w:t>
            </w:r>
          </w:p>
          <w:p w:rsidR="00887E77" w:rsidRPr="008027AC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€120 for non-EEA members</w:t>
            </w:r>
          </w:p>
          <w:p w:rsidR="00887E77" w:rsidRPr="008027AC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€75 for students</w:t>
            </w:r>
          </w:p>
          <w:p w:rsidR="00887E77" w:rsidRPr="008027AC" w:rsidRDefault="008027AC" w:rsidP="00B80AC8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1C0520">
              <w:rPr>
                <w:rFonts w:ascii="Verdana" w:hAnsi="Verdana"/>
                <w:i/>
                <w:iCs/>
              </w:rPr>
              <w:t>Not-so-e</w:t>
            </w:r>
            <w:r w:rsidR="00887E77" w:rsidRPr="001C0520">
              <w:rPr>
                <w:rFonts w:ascii="Verdana" w:hAnsi="Verdana"/>
                <w:i/>
                <w:iCs/>
              </w:rPr>
              <w:t>arly-bird</w:t>
            </w:r>
            <w:r w:rsidR="00887E77" w:rsidRPr="008027AC">
              <w:rPr>
                <w:rFonts w:ascii="Verdana" w:hAnsi="Verdana"/>
                <w:iCs/>
              </w:rPr>
              <w:t xml:space="preserve"> registration fee (until </w:t>
            </w:r>
            <w:r w:rsidRPr="008027AC">
              <w:rPr>
                <w:rFonts w:ascii="Verdana" w:hAnsi="Verdana"/>
                <w:iCs/>
              </w:rPr>
              <w:t>August 31</w:t>
            </w:r>
            <w:r w:rsidR="00887E77" w:rsidRPr="008027AC">
              <w:rPr>
                <w:rFonts w:ascii="Verdana" w:hAnsi="Verdana"/>
                <w:iCs/>
              </w:rPr>
              <w:t>):</w:t>
            </w:r>
          </w:p>
          <w:p w:rsidR="00887E77" w:rsidRPr="008027AC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</w:t>
            </w:r>
            <w:r w:rsidR="008027AC" w:rsidRPr="008027AC">
              <w:rPr>
                <w:rFonts w:ascii="Verdana" w:hAnsi="Verdana"/>
                <w:iCs/>
              </w:rPr>
              <w:t>9</w:t>
            </w:r>
            <w:r w:rsidRPr="008027AC">
              <w:rPr>
                <w:rFonts w:ascii="Verdana" w:hAnsi="Verdana"/>
                <w:iCs/>
              </w:rPr>
              <w:t>0 for EEA members</w:t>
            </w:r>
          </w:p>
          <w:p w:rsidR="00887E77" w:rsidRPr="008027AC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€1</w:t>
            </w:r>
            <w:r w:rsidR="008027AC" w:rsidRPr="008027AC">
              <w:rPr>
                <w:rFonts w:ascii="Verdana" w:hAnsi="Verdana"/>
                <w:iCs/>
              </w:rPr>
              <w:t>1</w:t>
            </w:r>
            <w:r w:rsidRPr="008027AC">
              <w:rPr>
                <w:rFonts w:ascii="Verdana" w:hAnsi="Verdana"/>
                <w:iCs/>
              </w:rPr>
              <w:t>0 for non-EEA members</w:t>
            </w:r>
          </w:p>
          <w:p w:rsidR="00887E77" w:rsidRPr="008027AC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</w:t>
            </w:r>
            <w:r w:rsidR="008027AC" w:rsidRPr="008027AC">
              <w:rPr>
                <w:rFonts w:ascii="Verdana" w:hAnsi="Verdana"/>
                <w:iCs/>
              </w:rPr>
              <w:t>6</w:t>
            </w:r>
            <w:r w:rsidRPr="008027AC">
              <w:rPr>
                <w:rFonts w:ascii="Verdana" w:hAnsi="Verdana"/>
                <w:iCs/>
              </w:rPr>
              <w:t>0 for students</w:t>
            </w:r>
          </w:p>
          <w:p w:rsidR="00887E77" w:rsidRPr="008027AC" w:rsidRDefault="00887E77" w:rsidP="00B80AC8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 xml:space="preserve">Saturday night </w:t>
            </w:r>
            <w:r w:rsidRPr="008027AC">
              <w:rPr>
                <w:rFonts w:ascii="Verdana" w:hAnsi="Verdana"/>
                <w:i/>
                <w:iCs/>
              </w:rPr>
              <w:t>gala</w:t>
            </w:r>
            <w:r w:rsidRPr="008027AC">
              <w:rPr>
                <w:rFonts w:ascii="Verdana" w:hAnsi="Verdana"/>
                <w:iCs/>
              </w:rPr>
              <w:t xml:space="preserve"> dinner: </w:t>
            </w:r>
          </w:p>
          <w:p w:rsidR="00887E77" w:rsidRPr="00887E77" w:rsidRDefault="00887E77" w:rsidP="00B80AC8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</w:rPr>
            </w:pPr>
            <w:r w:rsidRPr="008027AC">
              <w:rPr>
                <w:rFonts w:ascii="Verdana" w:hAnsi="Verdana"/>
                <w:iCs/>
              </w:rPr>
              <w:t>(  ) €30</w:t>
            </w:r>
          </w:p>
        </w:tc>
        <w:tc>
          <w:tcPr>
            <w:tcW w:w="2659" w:type="pct"/>
            <w:tcBorders>
              <w:left w:val="single" w:sz="4" w:space="0" w:color="auto"/>
            </w:tcBorders>
          </w:tcPr>
          <w:p w:rsidR="00887E77" w:rsidRPr="00B80AC8" w:rsidRDefault="00887E77" w:rsidP="00B80AC8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  <w:szCs w:val="19"/>
              </w:rPr>
            </w:pPr>
            <w:r w:rsidRPr="00B80AC8">
              <w:rPr>
                <w:rFonts w:ascii="Verdana" w:hAnsi="Verdana"/>
                <w:iCs/>
                <w:szCs w:val="19"/>
              </w:rPr>
              <w:t>APECE members: if your dues are current, then you are an EEA member also! If your dues are not current, then you are NOT an EEA member. ;-)</w:t>
            </w:r>
          </w:p>
          <w:p w:rsidR="00887E77" w:rsidRPr="00B80AC8" w:rsidRDefault="00887E77" w:rsidP="00B80AC8">
            <w:pPr>
              <w:pStyle w:val="PargrafodaLista"/>
              <w:shd w:val="clear" w:color="auto" w:fill="FFFFFF"/>
              <w:spacing w:line="300" w:lineRule="atLeast"/>
              <w:ind w:left="360"/>
              <w:jc w:val="both"/>
              <w:rPr>
                <w:rFonts w:ascii="Verdana" w:hAnsi="Verdana"/>
                <w:iCs/>
                <w:szCs w:val="19"/>
              </w:rPr>
            </w:pPr>
          </w:p>
          <w:p w:rsidR="00887E77" w:rsidRPr="00B80AC8" w:rsidRDefault="00887E77" w:rsidP="00B80AC8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  <w:szCs w:val="19"/>
              </w:rPr>
            </w:pPr>
            <w:r w:rsidRPr="00B80AC8">
              <w:rPr>
                <w:rFonts w:ascii="Verdana" w:hAnsi="Verdana"/>
                <w:iCs/>
                <w:szCs w:val="19"/>
              </w:rPr>
              <w:t>To become an APECE member and/or check your membership status contact mail@apece.pt.</w:t>
            </w:r>
          </w:p>
          <w:p w:rsidR="00887E77" w:rsidRPr="00B80AC8" w:rsidRDefault="00887E77" w:rsidP="00B80AC8">
            <w:pPr>
              <w:pStyle w:val="PargrafodaLista"/>
              <w:shd w:val="clear" w:color="auto" w:fill="FFFFFF"/>
              <w:spacing w:line="300" w:lineRule="atLeast"/>
              <w:ind w:left="360"/>
              <w:jc w:val="both"/>
              <w:rPr>
                <w:rFonts w:ascii="Verdana" w:hAnsi="Verdana"/>
                <w:iCs/>
                <w:szCs w:val="19"/>
              </w:rPr>
            </w:pPr>
          </w:p>
          <w:p w:rsidR="00887E77" w:rsidRPr="00B80AC8" w:rsidRDefault="00887E77" w:rsidP="00B80AC8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rPr>
                <w:rFonts w:ascii="Verdana" w:hAnsi="Verdana"/>
                <w:iCs/>
                <w:szCs w:val="19"/>
              </w:rPr>
            </w:pPr>
            <w:r w:rsidRPr="00B80AC8">
              <w:rPr>
                <w:rFonts w:ascii="Verdana" w:hAnsi="Verdana"/>
                <w:iCs/>
                <w:szCs w:val="19"/>
              </w:rPr>
              <w:t>Please add your total to be paid and write it here: (</w:t>
            </w:r>
            <w:r w:rsidR="00784303" w:rsidRPr="00784303">
              <w:rPr>
                <w:rFonts w:ascii="Verdana" w:hAnsi="Verdana"/>
                <w:iCs/>
                <w:szCs w:val="19"/>
                <w:highlight w:val="yellow"/>
              </w:rPr>
              <w:t>____</w:t>
            </w:r>
            <w:r w:rsidRPr="00B80AC8">
              <w:rPr>
                <w:rFonts w:ascii="Verdana" w:hAnsi="Verdana"/>
                <w:iCs/>
                <w:szCs w:val="19"/>
              </w:rPr>
              <w:t>)</w:t>
            </w:r>
          </w:p>
          <w:p w:rsidR="00887E77" w:rsidRPr="00B80AC8" w:rsidRDefault="00887E77" w:rsidP="00B80AC8">
            <w:pPr>
              <w:jc w:val="both"/>
              <w:rPr>
                <w:rFonts w:ascii="Verdana" w:hAnsi="Verdana"/>
                <w:b/>
                <w:szCs w:val="19"/>
              </w:rPr>
            </w:pPr>
          </w:p>
        </w:tc>
      </w:tr>
    </w:tbl>
    <w:p w:rsidR="008027AC" w:rsidRDefault="008027AC" w:rsidP="00291CD4">
      <w:pPr>
        <w:ind w:left="-426"/>
        <w:rPr>
          <w:rFonts w:ascii="Verdana" w:hAnsi="Verdana"/>
          <w:b/>
        </w:rPr>
      </w:pPr>
    </w:p>
    <w:p w:rsidR="008027AC" w:rsidRDefault="008027A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2C0403" w:rsidRPr="00285C77" w:rsidRDefault="002C0403" w:rsidP="00887E77">
      <w:pPr>
        <w:rPr>
          <w:rFonts w:ascii="Verdana" w:hAnsi="Verdana"/>
          <w:b/>
          <w:color w:val="333333"/>
        </w:rPr>
      </w:pPr>
      <w:r>
        <w:rPr>
          <w:rFonts w:ascii="Verdana" w:hAnsi="Verdana"/>
          <w:b/>
          <w:color w:val="333333"/>
        </w:rPr>
        <w:lastRenderedPageBreak/>
        <w:t>PAYMENT</w:t>
      </w:r>
      <w:r w:rsidRPr="00285C77">
        <w:rPr>
          <w:rFonts w:ascii="Verdana" w:hAnsi="Verdana"/>
          <w:b/>
          <w:color w:val="333333"/>
        </w:rPr>
        <w:t xml:space="preserve"> DETAILS</w:t>
      </w:r>
    </w:p>
    <w:p w:rsidR="002C0403" w:rsidRPr="00285C77" w:rsidRDefault="002C0403" w:rsidP="002C0403">
      <w:pPr>
        <w:suppressAutoHyphens/>
        <w:rPr>
          <w:rFonts w:ascii="Verdana" w:hAnsi="Verdana"/>
        </w:rPr>
      </w:pPr>
    </w:p>
    <w:tbl>
      <w:tblPr>
        <w:tblW w:w="0" w:type="auto"/>
        <w:jc w:val="center"/>
        <w:tblInd w:w="-279" w:type="dxa"/>
        <w:tblCellMar>
          <w:left w:w="10" w:type="dxa"/>
          <w:right w:w="10" w:type="dxa"/>
        </w:tblCellMar>
        <w:tblLook w:val="0000"/>
      </w:tblPr>
      <w:tblGrid>
        <w:gridCol w:w="2901"/>
        <w:gridCol w:w="6954"/>
      </w:tblGrid>
      <w:tr w:rsidR="002C0403" w:rsidRPr="005B707A" w:rsidTr="00002371">
        <w:trPr>
          <w:trHeight w:val="1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suppressAutoHyphens/>
              <w:spacing w:before="60" w:after="60" w:line="320" w:lineRule="auto"/>
              <w:rPr>
                <w:rFonts w:ascii="Verdana" w:hAnsi="Verdana"/>
              </w:rPr>
            </w:pPr>
            <w:r w:rsidRPr="00285C77">
              <w:rPr>
                <w:rFonts w:ascii="Verdana" w:hAnsi="Verdana"/>
              </w:rPr>
              <w:t>Bank information details: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403" w:rsidRPr="00285C77" w:rsidRDefault="002C0403" w:rsidP="00002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lang w:eastAsia="en-GB"/>
              </w:rPr>
            </w:pPr>
            <w:r>
              <w:rPr>
                <w:rFonts w:ascii="Verdana" w:hAnsi="Verdana"/>
                <w:lang w:eastAsia="en-GB"/>
              </w:rPr>
              <w:t>A</w:t>
            </w:r>
            <w:r w:rsidRPr="00285C77">
              <w:rPr>
                <w:rFonts w:ascii="Verdana" w:hAnsi="Verdana"/>
                <w:lang w:eastAsia="en-GB"/>
              </w:rPr>
              <w:t>ccount</w:t>
            </w:r>
            <w:r>
              <w:rPr>
                <w:rFonts w:ascii="Verdana" w:hAnsi="Verdana"/>
                <w:lang w:eastAsia="en-GB"/>
              </w:rPr>
              <w:t xml:space="preserve"> holder</w:t>
            </w:r>
            <w:r w:rsidRPr="00285C77">
              <w:rPr>
                <w:rFonts w:ascii="Verdana" w:hAnsi="Verdana"/>
                <w:lang w:eastAsia="en-GB"/>
              </w:rPr>
              <w:t>: Flying Sharks, Lda.</w:t>
            </w:r>
          </w:p>
          <w:p w:rsidR="002C0403" w:rsidRPr="00E90F33" w:rsidRDefault="002C0403" w:rsidP="00002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lang w:eastAsia="en-GB"/>
              </w:rPr>
            </w:pPr>
            <w:r w:rsidRPr="00E90F33">
              <w:rPr>
                <w:rFonts w:ascii="Verdana" w:hAnsi="Verdana"/>
                <w:lang w:eastAsia="en-GB"/>
              </w:rPr>
              <w:t xml:space="preserve">IBAN: </w:t>
            </w:r>
            <w:r w:rsidRPr="00E90F33">
              <w:rPr>
                <w:rFonts w:ascii="Verdana" w:hAnsi="Verdana"/>
                <w:color w:val="000000"/>
                <w:shd w:val="clear" w:color="auto" w:fill="FFFFFF"/>
              </w:rPr>
              <w:t>PT50 0035 0366 00028617 930 08</w:t>
            </w:r>
          </w:p>
          <w:p w:rsidR="002C0403" w:rsidRPr="00E90F33" w:rsidRDefault="002C0403" w:rsidP="00002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</w:rPr>
            </w:pPr>
            <w:r w:rsidRPr="00E90F33">
              <w:rPr>
                <w:rFonts w:ascii="Verdana" w:hAnsi="Verdana"/>
              </w:rPr>
              <w:t xml:space="preserve">SWIFT/BIC: </w:t>
            </w:r>
            <w:r w:rsidRPr="00E90F33">
              <w:rPr>
                <w:rFonts w:ascii="Verdana" w:hAnsi="Verdana"/>
                <w:color w:val="000000"/>
                <w:shd w:val="clear" w:color="auto" w:fill="FFFFFF"/>
              </w:rPr>
              <w:t>CGDIPTPL</w:t>
            </w:r>
          </w:p>
          <w:p w:rsidR="002C0403" w:rsidRPr="00E90F33" w:rsidRDefault="002C0403" w:rsidP="00002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color w:val="000000"/>
                <w:shd w:val="clear" w:color="auto" w:fill="FFFFFF"/>
              </w:rPr>
            </w:pPr>
            <w:r w:rsidRPr="00E90F33">
              <w:rPr>
                <w:rFonts w:ascii="Verdana" w:hAnsi="Verdana"/>
                <w:lang w:eastAsia="en-GB"/>
              </w:rPr>
              <w:t xml:space="preserve">Bank: </w:t>
            </w:r>
            <w:r w:rsidRPr="00B80AC8">
              <w:rPr>
                <w:rFonts w:ascii="Verdana" w:hAnsi="Verdana"/>
                <w:color w:val="000000"/>
                <w:shd w:val="clear" w:color="auto" w:fill="FFFFFF"/>
                <w:lang w:val="pt-PT"/>
              </w:rPr>
              <w:t xml:space="preserve">Caixa Geral </w:t>
            </w:r>
            <w:r w:rsidR="00B80AC8" w:rsidRPr="00B80AC8">
              <w:rPr>
                <w:rFonts w:ascii="Verdana" w:hAnsi="Verdana"/>
                <w:color w:val="000000"/>
                <w:shd w:val="clear" w:color="auto" w:fill="FFFFFF"/>
                <w:lang w:val="pt-PT"/>
              </w:rPr>
              <w:t>Depósitos</w:t>
            </w:r>
          </w:p>
          <w:p w:rsidR="002C0403" w:rsidRPr="00291CD4" w:rsidRDefault="002C0403" w:rsidP="00002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color w:val="000000"/>
                <w:shd w:val="clear" w:color="auto" w:fill="FFFFFF"/>
              </w:rPr>
            </w:pPr>
            <w:r w:rsidRPr="00E90F33">
              <w:rPr>
                <w:rFonts w:ascii="Verdana" w:hAnsi="Verdana"/>
                <w:color w:val="000000"/>
                <w:shd w:val="clear" w:color="auto" w:fill="FFFFFF"/>
              </w:rPr>
              <w:t xml:space="preserve">Address: </w:t>
            </w:r>
            <w:proofErr w:type="spellStart"/>
            <w:r w:rsidRPr="00E90F33">
              <w:rPr>
                <w:rFonts w:ascii="Verdana" w:hAnsi="Verdana"/>
                <w:color w:val="000000"/>
                <w:shd w:val="clear" w:color="auto" w:fill="FFFFFF"/>
              </w:rPr>
              <w:t>Horta</w:t>
            </w:r>
            <w:proofErr w:type="spellEnd"/>
          </w:p>
        </w:tc>
      </w:tr>
    </w:tbl>
    <w:p w:rsidR="002C0403" w:rsidRPr="005B707A" w:rsidRDefault="002C0403" w:rsidP="002C0403">
      <w:pPr>
        <w:suppressAutoHyphens/>
        <w:rPr>
          <w:rFonts w:ascii="Verdana" w:hAnsi="Verdana"/>
        </w:rPr>
      </w:pP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i/>
          <w:iCs/>
          <w:lang w:eastAsia="en-GB"/>
        </w:rPr>
      </w:pPr>
      <w:r w:rsidRPr="00285C77">
        <w:rPr>
          <w:rFonts w:ascii="Verdana" w:hAnsi="Verdana"/>
          <w:i/>
          <w:iCs/>
          <w:lang w:eastAsia="en-GB"/>
        </w:rPr>
        <w:t xml:space="preserve">When </w:t>
      </w:r>
      <w:r>
        <w:rPr>
          <w:rFonts w:ascii="Verdana" w:hAnsi="Verdana"/>
          <w:i/>
          <w:iCs/>
          <w:lang w:eastAsia="en-GB"/>
        </w:rPr>
        <w:t xml:space="preserve">payment is complete please forward your </w:t>
      </w:r>
      <w:r w:rsidRPr="002C0403">
        <w:rPr>
          <w:rFonts w:ascii="Verdana" w:hAnsi="Verdana"/>
          <w:i/>
          <w:iCs/>
          <w:lang w:eastAsia="en-GB"/>
        </w:rPr>
        <w:t>confirmation to</w:t>
      </w:r>
      <w:r w:rsidRPr="002C0403">
        <w:rPr>
          <w:rFonts w:ascii="Verdana" w:hAnsi="Verdana"/>
        </w:rPr>
        <w:t xml:space="preserve"> </w:t>
      </w:r>
      <w:hyperlink r:id="rId8" w:history="1">
        <w:r w:rsidRPr="002C0403">
          <w:rPr>
            <w:rStyle w:val="Hiperligao"/>
            <w:rFonts w:ascii="Verdana" w:hAnsi="Verdana"/>
          </w:rPr>
          <w:t>info@flyingsharks.eu</w:t>
        </w:r>
      </w:hyperlink>
      <w:r w:rsidRPr="002C0403">
        <w:rPr>
          <w:rFonts w:ascii="Verdana" w:hAnsi="Verdana"/>
          <w:i/>
          <w:iCs/>
          <w:lang w:eastAsia="en-GB"/>
        </w:rPr>
        <w:t>.</w:t>
      </w:r>
    </w:p>
    <w:p w:rsidR="00291CD4" w:rsidRDefault="00291CD4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i/>
          <w:iCs/>
          <w:lang w:eastAsia="en-GB"/>
        </w:rPr>
      </w:pPr>
    </w:p>
    <w:p w:rsidR="00291CD4" w:rsidRDefault="00291CD4" w:rsidP="00291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/>
          <w:iCs/>
          <w:lang w:eastAsia="en-GB"/>
        </w:rPr>
      </w:pPr>
      <w:r w:rsidRPr="00291CD4">
        <w:rPr>
          <w:rFonts w:ascii="Verdana" w:hAnsi="Verdana"/>
          <w:b/>
          <w:color w:val="000000"/>
          <w:shd w:val="clear" w:color="auto" w:fill="FFFFFF"/>
        </w:rPr>
        <w:t>Credit card payments available</w:t>
      </w:r>
      <w:r w:rsidR="003738E8">
        <w:rPr>
          <w:rFonts w:ascii="Verdana" w:hAnsi="Verdana"/>
          <w:color w:val="000000"/>
          <w:shd w:val="clear" w:color="auto" w:fill="FFFFFF"/>
        </w:rPr>
        <w:t xml:space="preserve"> from PayPal</w:t>
      </w:r>
      <w:r w:rsidRPr="00CA64E4"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t xml:space="preserve">We will forward a </w:t>
      </w:r>
      <w:r>
        <w:rPr>
          <w:rFonts w:ascii="Verdana" w:hAnsi="Verdana"/>
          <w:i/>
          <w:color w:val="000000"/>
          <w:shd w:val="clear" w:color="auto" w:fill="FFFFFF"/>
        </w:rPr>
        <w:t>Request for Payment</w:t>
      </w:r>
      <w:r>
        <w:rPr>
          <w:rFonts w:ascii="Verdana" w:hAnsi="Verdana"/>
          <w:color w:val="000000"/>
          <w:shd w:val="clear" w:color="auto" w:fill="FFFFFF"/>
        </w:rPr>
        <w:t xml:space="preserve"> to your email address and all you’ll need to do is follow the instructions on screen. Holding a PayPal account is </w:t>
      </w:r>
      <w:r>
        <w:rPr>
          <w:rFonts w:ascii="Verdana" w:hAnsi="Verdana"/>
          <w:b/>
          <w:color w:val="000000"/>
          <w:shd w:val="clear" w:color="auto" w:fill="FFFFFF"/>
        </w:rPr>
        <w:t>not necessary</w:t>
      </w:r>
      <w:r w:rsidRPr="00CA64E4">
        <w:rPr>
          <w:rFonts w:ascii="Verdana" w:hAnsi="Verdana"/>
          <w:color w:val="000000"/>
          <w:shd w:val="clear" w:color="auto" w:fill="FFFFFF"/>
        </w:rPr>
        <w:t xml:space="preserve"> to </w:t>
      </w:r>
      <w:r>
        <w:rPr>
          <w:rFonts w:ascii="Verdana" w:hAnsi="Verdana"/>
          <w:color w:val="000000"/>
          <w:shd w:val="clear" w:color="auto" w:fill="FFFFFF"/>
        </w:rPr>
        <w:t>pay with PayPal.</w:t>
      </w: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i/>
          <w:iCs/>
          <w:lang w:eastAsia="en-GB"/>
        </w:rPr>
      </w:pPr>
    </w:p>
    <w:p w:rsidR="002C0403" w:rsidRPr="002C0403" w:rsidRDefault="002C0403" w:rsidP="002C0403">
      <w:pPr>
        <w:rPr>
          <w:rFonts w:ascii="Verdana" w:hAnsi="Verdana"/>
          <w:b/>
        </w:rPr>
      </w:pP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/>
          <w:iCs/>
        </w:rPr>
      </w:pP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VENUE AND HOW TO GET THERE</w:t>
      </w:r>
    </w:p>
    <w:p w:rsidR="002C0403" w:rsidRPr="002E4271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iCs/>
        </w:rPr>
      </w:pP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  <w:r w:rsidRPr="002E4271">
        <w:rPr>
          <w:rFonts w:ascii="Verdana" w:hAnsi="Verdana"/>
          <w:iCs/>
        </w:rPr>
        <w:t xml:space="preserve">The meeting will be held in Peniche, a beautiful city set by the water </w:t>
      </w:r>
      <w:r w:rsidRPr="002E4271">
        <w:rPr>
          <w:rFonts w:ascii="Verdana" w:hAnsi="Verdana"/>
          <w:b/>
          <w:iCs/>
        </w:rPr>
        <w:t>one hour north of Lisbon</w:t>
      </w:r>
      <w:r w:rsidRPr="002E4271">
        <w:rPr>
          <w:rFonts w:ascii="Verdana" w:hAnsi="Verdana"/>
          <w:iCs/>
        </w:rPr>
        <w:t xml:space="preserve">, which is where </w:t>
      </w:r>
      <w:r w:rsidRPr="002E4271">
        <w:rPr>
          <w:rFonts w:ascii="Verdana" w:hAnsi="Verdana"/>
          <w:b/>
          <w:iCs/>
        </w:rPr>
        <w:t>you should fly in to</w:t>
      </w:r>
      <w:r w:rsidRPr="002E4271">
        <w:rPr>
          <w:rFonts w:ascii="Verdana" w:hAnsi="Verdana"/>
          <w:iCs/>
        </w:rPr>
        <w:t>.</w:t>
      </w:r>
    </w:p>
    <w:p w:rsidR="002C0403" w:rsidRPr="002E4271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  <w:r w:rsidRPr="002E4271">
        <w:rPr>
          <w:rFonts w:ascii="Verdana" w:hAnsi="Verdana"/>
          <w:iCs/>
        </w:rPr>
        <w:t>Once at the airport, catch the subway to “</w:t>
      </w:r>
      <w:proofErr w:type="spellStart"/>
      <w:r w:rsidRPr="002E4271">
        <w:rPr>
          <w:rFonts w:ascii="Verdana" w:hAnsi="Verdana"/>
          <w:iCs/>
        </w:rPr>
        <w:t>Sete</w:t>
      </w:r>
      <w:proofErr w:type="spellEnd"/>
      <w:r w:rsidRPr="002E4271">
        <w:rPr>
          <w:rFonts w:ascii="Verdana" w:hAnsi="Verdana"/>
          <w:iCs/>
        </w:rPr>
        <w:t xml:space="preserve"> Rios / </w:t>
      </w:r>
      <w:proofErr w:type="spellStart"/>
      <w:r w:rsidRPr="002E4271">
        <w:rPr>
          <w:rFonts w:ascii="Verdana" w:hAnsi="Verdana"/>
          <w:iCs/>
        </w:rPr>
        <w:t>Jardim</w:t>
      </w:r>
      <w:proofErr w:type="spellEnd"/>
      <w:r w:rsidRPr="002E4271">
        <w:rPr>
          <w:rFonts w:ascii="Verdana" w:hAnsi="Verdana"/>
          <w:iCs/>
        </w:rPr>
        <w:t xml:space="preserve"> </w:t>
      </w:r>
      <w:proofErr w:type="spellStart"/>
      <w:r w:rsidRPr="002E4271">
        <w:rPr>
          <w:rFonts w:ascii="Verdana" w:hAnsi="Verdana"/>
          <w:iCs/>
        </w:rPr>
        <w:t>Zoológico</w:t>
      </w:r>
      <w:proofErr w:type="spellEnd"/>
      <w:r w:rsidRPr="002E4271">
        <w:rPr>
          <w:rFonts w:ascii="Verdana" w:hAnsi="Verdana"/>
          <w:iCs/>
        </w:rPr>
        <w:t>” (i.e. the Zoo) and then the bus to Peniche.</w:t>
      </w: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</w:p>
    <w:p w:rsidR="002C0403" w:rsidRPr="002E4271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iCs/>
        </w:rPr>
      </w:pPr>
      <w:r w:rsidRPr="002E4271">
        <w:rPr>
          <w:rFonts w:ascii="Verdana" w:hAnsi="Verdana"/>
          <w:b/>
          <w:iCs/>
        </w:rPr>
        <w:t>Link to subway lines:</w:t>
      </w:r>
    </w:p>
    <w:p w:rsidR="002C0403" w:rsidRDefault="00C45CB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  <w:hyperlink r:id="rId9" w:history="1">
        <w:r w:rsidR="002C0403" w:rsidRPr="00417689">
          <w:rPr>
            <w:rStyle w:val="Hiperligao"/>
            <w:rFonts w:ascii="Verdana" w:hAnsi="Verdana"/>
            <w:iCs/>
          </w:rPr>
          <w:t>http://www.metrolisboa.pt/wp-content/uploads/DiagramaMetro_06_2013.pdf</w:t>
        </w:r>
      </w:hyperlink>
    </w:p>
    <w:p w:rsidR="002C0403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</w:p>
    <w:p w:rsidR="002C0403" w:rsidRPr="002E4271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iCs/>
        </w:rPr>
      </w:pPr>
      <w:r w:rsidRPr="002E4271">
        <w:rPr>
          <w:rFonts w:ascii="Verdana" w:hAnsi="Verdana"/>
          <w:b/>
          <w:iCs/>
        </w:rPr>
        <w:t>Link to bus lines:</w:t>
      </w:r>
    </w:p>
    <w:p w:rsidR="002C0403" w:rsidRDefault="00C45CB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  <w:hyperlink r:id="rId10" w:history="1">
        <w:r w:rsidR="002C0403" w:rsidRPr="00417689">
          <w:rPr>
            <w:rStyle w:val="Hiperligao"/>
            <w:rFonts w:ascii="Verdana" w:hAnsi="Verdana"/>
            <w:iCs/>
          </w:rPr>
          <w:t>http://www.rede-expressos.pt/default.aspx</w:t>
        </w:r>
      </w:hyperlink>
    </w:p>
    <w:p w:rsidR="002C0403" w:rsidRPr="002E4271" w:rsidRDefault="002C0403" w:rsidP="002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Cs/>
        </w:rPr>
      </w:pPr>
    </w:p>
    <w:p w:rsidR="00F6283A" w:rsidRPr="00FC023F" w:rsidRDefault="00F6283A" w:rsidP="00FC023F">
      <w:pPr>
        <w:pStyle w:val="Ttulo"/>
        <w:rPr>
          <w:rFonts w:ascii="Verdana" w:hAnsi="Verdana"/>
          <w:b/>
          <w:sz w:val="24"/>
          <w:szCs w:val="24"/>
        </w:rPr>
      </w:pPr>
    </w:p>
    <w:sectPr w:rsidR="00F6283A" w:rsidRPr="00FC023F" w:rsidSect="00887E77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09" w:rsidRDefault="00CE1B09" w:rsidP="00FC023F">
      <w:r>
        <w:separator/>
      </w:r>
    </w:p>
  </w:endnote>
  <w:endnote w:type="continuationSeparator" w:id="0">
    <w:p w:rsidR="00CE1B09" w:rsidRDefault="00CE1B09" w:rsidP="00FC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C8" w:rsidRPr="00B80AC8" w:rsidRDefault="00B80AC8" w:rsidP="00B80AC8">
    <w:pPr>
      <w:jc w:val="both"/>
      <w:rPr>
        <w:rFonts w:ascii="Calibri Light" w:hAnsi="Calibri Light" w:cs="Consolas"/>
        <w:color w:val="244061" w:themeColor="accent1" w:themeShade="80"/>
        <w:sz w:val="16"/>
        <w:szCs w:val="18"/>
        <w:lang w:val="en-US"/>
      </w:rPr>
    </w:pPr>
    <w:r w:rsidRPr="00B80AC8">
      <w:rPr>
        <w:rFonts w:ascii="Calibri Light" w:hAnsi="Calibri Light" w:cs="Consolas"/>
        <w:b/>
        <w:bCs/>
        <w:smallCaps/>
        <w:color w:val="244061" w:themeColor="accent1" w:themeShade="80"/>
        <w:sz w:val="16"/>
        <w:szCs w:val="18"/>
        <w:lang w:val="en-US"/>
      </w:rPr>
      <w:t xml:space="preserve">School of Tourism and Maritime Technology| Polytechnic Institute of </w:t>
    </w:r>
    <w:proofErr w:type="spellStart"/>
    <w:r w:rsidRPr="00B80AC8">
      <w:rPr>
        <w:rFonts w:ascii="Calibri Light" w:hAnsi="Calibri Light" w:cs="Consolas"/>
        <w:b/>
        <w:bCs/>
        <w:smallCaps/>
        <w:color w:val="244061" w:themeColor="accent1" w:themeShade="80"/>
        <w:sz w:val="16"/>
        <w:szCs w:val="18"/>
        <w:lang w:val="en-US"/>
      </w:rPr>
      <w:t>Leiria</w:t>
    </w:r>
    <w:proofErr w:type="spellEnd"/>
  </w:p>
  <w:p w:rsidR="00B80AC8" w:rsidRPr="00B80AC8" w:rsidRDefault="00B80AC8" w:rsidP="00B80AC8">
    <w:pPr>
      <w:jc w:val="both"/>
      <w:rPr>
        <w:rFonts w:ascii="Calibri Light" w:hAnsi="Calibri Light" w:cs="Consolas"/>
        <w:color w:val="313131"/>
        <w:sz w:val="16"/>
        <w:szCs w:val="18"/>
        <w:lang w:val="pt-PT"/>
      </w:rPr>
    </w:pPr>
    <w:r w:rsidRPr="00B80AC8">
      <w:rPr>
        <w:rFonts w:ascii="Calibri Light" w:hAnsi="Calibri Light" w:cs="Consolas"/>
        <w:bCs/>
        <w:i/>
        <w:iCs/>
        <w:color w:val="244061" w:themeColor="accent1" w:themeShade="80"/>
        <w:sz w:val="16"/>
        <w:szCs w:val="18"/>
        <w:lang w:val="da-DK"/>
      </w:rPr>
      <w:t>Campus</w:t>
    </w:r>
    <w:r w:rsidRPr="00B80AC8">
      <w:rPr>
        <w:rFonts w:ascii="Calibri Light" w:hAnsi="Calibri Light" w:cs="Consolas"/>
        <w:bCs/>
        <w:color w:val="244061" w:themeColor="accent1" w:themeShade="80"/>
        <w:sz w:val="16"/>
        <w:szCs w:val="18"/>
        <w:lang w:val="da-DK"/>
      </w:rPr>
      <w:t xml:space="preserve"> 4 - Santuário Nossa Senhora dos Remédios | 2520-641 Peniche (Portugal) :: Tel. (+351) 262 783 607 | Fax (+351) 262 783 088 | www.estm.ipleiria.pt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09" w:rsidRDefault="00CE1B09" w:rsidP="00FC023F">
      <w:r>
        <w:separator/>
      </w:r>
    </w:p>
  </w:footnote>
  <w:footnote w:type="continuationSeparator" w:id="0">
    <w:p w:rsidR="00CE1B09" w:rsidRDefault="00CE1B09" w:rsidP="00FC0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81"/>
      <w:gridCol w:w="2955"/>
      <w:gridCol w:w="2324"/>
      <w:gridCol w:w="2322"/>
    </w:tblGrid>
    <w:tr w:rsidR="00887E77" w:rsidTr="00887E77">
      <w:tc>
        <w:tcPr>
          <w:tcW w:w="1442" w:type="pct"/>
          <w:vAlign w:val="center"/>
        </w:tcPr>
        <w:p w:rsidR="00887E77" w:rsidRDefault="00887E77" w:rsidP="00887E77">
          <w:pPr>
            <w:pStyle w:val="Cabealho"/>
            <w:jc w:val="center"/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1188000" cy="1076625"/>
                <wp:effectExtent l="0" t="0" r="0" b="0"/>
                <wp:docPr id="5" name="Imagem 4" descr="APECE - logo - high-def - vectorial - 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PECE - logo - high-def - vectorial - small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1076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pct"/>
          <w:vAlign w:val="center"/>
        </w:tcPr>
        <w:p w:rsidR="00887E77" w:rsidRDefault="00887E77" w:rsidP="00887E77">
          <w:pPr>
            <w:pStyle w:val="Cabealho"/>
            <w:jc w:val="center"/>
          </w:pPr>
          <w:r w:rsidRPr="00FC023F">
            <w:rPr>
              <w:noProof/>
              <w:lang w:val="pt-PT" w:eastAsia="pt-PT"/>
            </w:rPr>
            <w:drawing>
              <wp:inline distT="0" distB="0" distL="0" distR="0">
                <wp:extent cx="1153886" cy="1009650"/>
                <wp:effectExtent l="19050" t="0" r="8164" b="0"/>
                <wp:docPr id="10" name="Imagem 2" descr="lrg_Flying_Sharks_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rg_Flying_Sharks_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886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8" w:type="pct"/>
          <w:vAlign w:val="center"/>
        </w:tcPr>
        <w:p w:rsidR="00887E77" w:rsidRDefault="00887E77" w:rsidP="00887E77">
          <w:pPr>
            <w:pStyle w:val="Cabealho"/>
            <w:jc w:val="center"/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900000" cy="1048593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o logoESTM_2.bmp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1048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8" w:type="pct"/>
          <w:vAlign w:val="center"/>
        </w:tcPr>
        <w:p w:rsidR="00887E77" w:rsidRDefault="00887E77" w:rsidP="00887E77">
          <w:pPr>
            <w:pStyle w:val="Cabealho"/>
            <w:jc w:val="center"/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900000" cy="42281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E Logomarca policromatica IPLeiria CMYK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422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87E77" w:rsidRDefault="00C45CB3">
    <w:pPr>
      <w:pStyle w:val="Cabealho"/>
    </w:pPr>
    <w:r>
      <w:pict>
        <v:rect id="_x0000_i1025" style="width:0;height:1.5pt" o:hralign="center" o:hrstd="t" o:hr="t" fillcolor="#a0a0a0" stroked="f"/>
      </w:pict>
    </w:r>
  </w:p>
  <w:p w:rsidR="00FC023F" w:rsidRDefault="00FC023F">
    <w:pPr>
      <w:pStyle w:val="Cabealho"/>
    </w:pPr>
    <w:r>
      <w:rPr>
        <w:noProof/>
        <w:lang w:val="pt-PT" w:eastAsia="pt-PT"/>
      </w:rPr>
      <w:drawing>
        <wp:inline distT="0" distB="0" distL="0" distR="0">
          <wp:extent cx="5759450" cy="5238115"/>
          <wp:effectExtent l="19050" t="0" r="0" b="0"/>
          <wp:docPr id="4" name="Imagem 3" descr="APECE - logo high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ECE - logo high def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759450" cy="523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PT" w:eastAsia="pt-PT"/>
      </w:rPr>
      <w:drawing>
        <wp:inline distT="0" distB="0" distL="0" distR="0">
          <wp:extent cx="5759450" cy="5238115"/>
          <wp:effectExtent l="19050" t="0" r="0" b="0"/>
          <wp:docPr id="1" name="Imagem 0" descr="APECE - logo high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ECE - logo high def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759450" cy="523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67E2"/>
    <w:multiLevelType w:val="multilevel"/>
    <w:tmpl w:val="19BED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E1B23"/>
    <w:multiLevelType w:val="hybridMultilevel"/>
    <w:tmpl w:val="62CA698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24D66"/>
    <w:rsid w:val="001C0520"/>
    <w:rsid w:val="0024640F"/>
    <w:rsid w:val="00291CD4"/>
    <w:rsid w:val="002B7865"/>
    <w:rsid w:val="002C0403"/>
    <w:rsid w:val="003738E8"/>
    <w:rsid w:val="003C2363"/>
    <w:rsid w:val="004F56B2"/>
    <w:rsid w:val="005203DC"/>
    <w:rsid w:val="00546438"/>
    <w:rsid w:val="00624D66"/>
    <w:rsid w:val="0063274B"/>
    <w:rsid w:val="00692E5F"/>
    <w:rsid w:val="006C35C5"/>
    <w:rsid w:val="006D75F4"/>
    <w:rsid w:val="00784303"/>
    <w:rsid w:val="007A6F32"/>
    <w:rsid w:val="007F6376"/>
    <w:rsid w:val="008027AC"/>
    <w:rsid w:val="00810ACF"/>
    <w:rsid w:val="00887E77"/>
    <w:rsid w:val="00933B69"/>
    <w:rsid w:val="00A43FCC"/>
    <w:rsid w:val="00AA296D"/>
    <w:rsid w:val="00B45D07"/>
    <w:rsid w:val="00B47A0D"/>
    <w:rsid w:val="00B66D1A"/>
    <w:rsid w:val="00B80AC8"/>
    <w:rsid w:val="00B9467E"/>
    <w:rsid w:val="00BA48B1"/>
    <w:rsid w:val="00BB7BCA"/>
    <w:rsid w:val="00C45CB3"/>
    <w:rsid w:val="00C665ED"/>
    <w:rsid w:val="00CB29E3"/>
    <w:rsid w:val="00CE1B09"/>
    <w:rsid w:val="00D8798E"/>
    <w:rsid w:val="00D932F2"/>
    <w:rsid w:val="00DD1BDC"/>
    <w:rsid w:val="00E87BEB"/>
    <w:rsid w:val="00EA476A"/>
    <w:rsid w:val="00F16D61"/>
    <w:rsid w:val="00F6283A"/>
    <w:rsid w:val="00F725B9"/>
    <w:rsid w:val="00F9064B"/>
    <w:rsid w:val="00FC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D61"/>
    <w:rPr>
      <w:lang w:val="en-GB" w:eastAsia="fr-FR"/>
    </w:rPr>
  </w:style>
  <w:style w:type="paragraph" w:styleId="Ttulo1">
    <w:name w:val="heading 1"/>
    <w:basedOn w:val="Normal"/>
    <w:next w:val="Normal"/>
    <w:qFormat/>
    <w:rsid w:val="00F16D61"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F16D61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16D6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16D61"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Ttulo5">
    <w:name w:val="heading 5"/>
    <w:basedOn w:val="Normal"/>
    <w:next w:val="Normal"/>
    <w:qFormat/>
    <w:rsid w:val="00F16D61"/>
    <w:pPr>
      <w:keepNext/>
      <w:jc w:val="center"/>
      <w:outlineLvl w:val="4"/>
    </w:pPr>
    <w:rPr>
      <w:rFonts w:ascii="Comic Sans MS" w:hAnsi="Comic Sans MS"/>
      <w:i/>
      <w:sz w:val="28"/>
    </w:rPr>
  </w:style>
  <w:style w:type="paragraph" w:styleId="Ttulo6">
    <w:name w:val="heading 6"/>
    <w:basedOn w:val="Normal"/>
    <w:next w:val="Normal"/>
    <w:qFormat/>
    <w:rsid w:val="00F16D61"/>
    <w:pPr>
      <w:keepNext/>
      <w:jc w:val="center"/>
      <w:outlineLvl w:val="5"/>
    </w:pPr>
    <w:rPr>
      <w:rFonts w:ascii="Comic Sans MS" w:hAnsi="Comic Sans MS"/>
      <w:b/>
      <w:smallCaps/>
      <w:sz w:val="32"/>
      <w:u w:val="single"/>
    </w:rPr>
  </w:style>
  <w:style w:type="paragraph" w:styleId="Ttulo7">
    <w:name w:val="heading 7"/>
    <w:basedOn w:val="Normal"/>
    <w:next w:val="Normal"/>
    <w:qFormat/>
    <w:rsid w:val="00F16D61"/>
    <w:pPr>
      <w:keepNext/>
      <w:autoSpaceDE w:val="0"/>
      <w:autoSpaceDN w:val="0"/>
      <w:adjustRightInd w:val="0"/>
      <w:jc w:val="center"/>
      <w:outlineLvl w:val="6"/>
    </w:pPr>
    <w:rPr>
      <w:rFonts w:ascii="Comic Sans MS" w:hAnsi="Comic Sans MS"/>
      <w:b/>
      <w:bCs/>
      <w:sz w:val="3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16D61"/>
    <w:rPr>
      <w:color w:val="0000FF"/>
      <w:u w:val="single"/>
    </w:rPr>
  </w:style>
  <w:style w:type="paragraph" w:styleId="Avanodecorpodetexto">
    <w:name w:val="Body Text Indent"/>
    <w:basedOn w:val="Normal"/>
    <w:rsid w:val="00F16D61"/>
    <w:pPr>
      <w:jc w:val="both"/>
    </w:pPr>
    <w:rPr>
      <w:sz w:val="28"/>
      <w:lang w:val="it-IT"/>
    </w:rPr>
  </w:style>
  <w:style w:type="paragraph" w:styleId="Ttulo">
    <w:name w:val="Title"/>
    <w:basedOn w:val="Normal"/>
    <w:qFormat/>
    <w:rsid w:val="00F16D61"/>
    <w:pPr>
      <w:jc w:val="center"/>
    </w:pPr>
    <w:rPr>
      <w:sz w:val="28"/>
    </w:rPr>
  </w:style>
  <w:style w:type="paragraph" w:styleId="Corpodetexto">
    <w:name w:val="Body Text"/>
    <w:basedOn w:val="Normal"/>
    <w:rsid w:val="00624D66"/>
    <w:pPr>
      <w:spacing w:after="120"/>
    </w:pPr>
  </w:style>
  <w:style w:type="paragraph" w:styleId="Cabealho">
    <w:name w:val="header"/>
    <w:basedOn w:val="Normal"/>
    <w:link w:val="CabealhoCarcter"/>
    <w:uiPriority w:val="99"/>
    <w:rsid w:val="00FC023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023F"/>
    <w:rPr>
      <w:lang w:val="en-GB" w:eastAsia="fr-FR"/>
    </w:rPr>
  </w:style>
  <w:style w:type="paragraph" w:styleId="Rodap">
    <w:name w:val="footer"/>
    <w:basedOn w:val="Normal"/>
    <w:link w:val="RodapCarcter"/>
    <w:rsid w:val="00FC023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FC023F"/>
    <w:rPr>
      <w:lang w:val="en-GB" w:eastAsia="fr-FR"/>
    </w:rPr>
  </w:style>
  <w:style w:type="paragraph" w:styleId="Textodebalo">
    <w:name w:val="Balloon Text"/>
    <w:basedOn w:val="Normal"/>
    <w:link w:val="TextodebaloCarcter"/>
    <w:rsid w:val="00FC023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C023F"/>
    <w:rPr>
      <w:rFonts w:ascii="Tahoma" w:hAnsi="Tahoma" w:cs="Tahoma"/>
      <w:sz w:val="16"/>
      <w:szCs w:val="16"/>
      <w:lang w:val="en-GB" w:eastAsia="fr-FR"/>
    </w:rPr>
  </w:style>
  <w:style w:type="paragraph" w:styleId="PargrafodaLista">
    <w:name w:val="List Paragraph"/>
    <w:basedOn w:val="Normal"/>
    <w:uiPriority w:val="34"/>
    <w:qFormat/>
    <w:rsid w:val="002C0403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F56B2"/>
    <w:rPr>
      <w:color w:val="808080"/>
    </w:rPr>
  </w:style>
  <w:style w:type="table" w:styleId="Tabelacomgrelha">
    <w:name w:val="Table Grid"/>
    <w:basedOn w:val="Tabelanormal"/>
    <w:rsid w:val="00887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D61"/>
    <w:rPr>
      <w:lang w:val="en-GB" w:eastAsia="fr-FR"/>
    </w:rPr>
  </w:style>
  <w:style w:type="paragraph" w:styleId="Cabealho1">
    <w:name w:val="heading 1"/>
    <w:basedOn w:val="Normal"/>
    <w:next w:val="Normal"/>
    <w:qFormat/>
    <w:rsid w:val="00F16D61"/>
    <w:pPr>
      <w:keepNext/>
      <w:jc w:val="center"/>
      <w:outlineLvl w:val="0"/>
    </w:pPr>
    <w:rPr>
      <w:b/>
      <w:sz w:val="28"/>
      <w:u w:val="single"/>
    </w:rPr>
  </w:style>
  <w:style w:type="paragraph" w:styleId="Cabealho2">
    <w:name w:val="heading 2"/>
    <w:basedOn w:val="Normal"/>
    <w:next w:val="Normal"/>
    <w:qFormat/>
    <w:rsid w:val="00F16D61"/>
    <w:pPr>
      <w:keepNext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F16D61"/>
    <w:pPr>
      <w:keepNext/>
      <w:jc w:val="center"/>
      <w:outlineLvl w:val="2"/>
    </w:pPr>
    <w:rPr>
      <w:sz w:val="24"/>
    </w:rPr>
  </w:style>
  <w:style w:type="paragraph" w:styleId="Cabealho4">
    <w:name w:val="heading 4"/>
    <w:basedOn w:val="Normal"/>
    <w:next w:val="Normal"/>
    <w:qFormat/>
    <w:rsid w:val="00F16D61"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Cabealho5">
    <w:name w:val="heading 5"/>
    <w:basedOn w:val="Normal"/>
    <w:next w:val="Normal"/>
    <w:qFormat/>
    <w:rsid w:val="00F16D61"/>
    <w:pPr>
      <w:keepNext/>
      <w:jc w:val="center"/>
      <w:outlineLvl w:val="4"/>
    </w:pPr>
    <w:rPr>
      <w:rFonts w:ascii="Comic Sans MS" w:hAnsi="Comic Sans MS"/>
      <w:i/>
      <w:sz w:val="28"/>
    </w:rPr>
  </w:style>
  <w:style w:type="paragraph" w:styleId="Cabealho6">
    <w:name w:val="heading 6"/>
    <w:basedOn w:val="Normal"/>
    <w:next w:val="Normal"/>
    <w:qFormat/>
    <w:rsid w:val="00F16D61"/>
    <w:pPr>
      <w:keepNext/>
      <w:jc w:val="center"/>
      <w:outlineLvl w:val="5"/>
    </w:pPr>
    <w:rPr>
      <w:rFonts w:ascii="Comic Sans MS" w:hAnsi="Comic Sans MS"/>
      <w:b/>
      <w:smallCaps/>
      <w:sz w:val="32"/>
      <w:u w:val="single"/>
    </w:rPr>
  </w:style>
  <w:style w:type="paragraph" w:styleId="Cabealho7">
    <w:name w:val="heading 7"/>
    <w:basedOn w:val="Normal"/>
    <w:next w:val="Normal"/>
    <w:qFormat/>
    <w:rsid w:val="00F16D61"/>
    <w:pPr>
      <w:keepNext/>
      <w:autoSpaceDE w:val="0"/>
      <w:autoSpaceDN w:val="0"/>
      <w:adjustRightInd w:val="0"/>
      <w:jc w:val="center"/>
      <w:outlineLvl w:val="6"/>
    </w:pPr>
    <w:rPr>
      <w:rFonts w:ascii="Comic Sans MS" w:hAnsi="Comic Sans MS"/>
      <w:b/>
      <w:bCs/>
      <w:sz w:val="3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16D61"/>
    <w:rPr>
      <w:color w:val="0000FF"/>
      <w:u w:val="single"/>
    </w:rPr>
  </w:style>
  <w:style w:type="paragraph" w:styleId="Avanodecorpodetexto">
    <w:name w:val="Body Text Indent"/>
    <w:basedOn w:val="Normal"/>
    <w:rsid w:val="00F16D61"/>
    <w:pPr>
      <w:jc w:val="both"/>
    </w:pPr>
    <w:rPr>
      <w:sz w:val="28"/>
      <w:lang w:val="it-IT"/>
    </w:rPr>
  </w:style>
  <w:style w:type="paragraph" w:styleId="Ttulo">
    <w:name w:val="Title"/>
    <w:basedOn w:val="Normal"/>
    <w:qFormat/>
    <w:rsid w:val="00F16D61"/>
    <w:pPr>
      <w:jc w:val="center"/>
    </w:pPr>
    <w:rPr>
      <w:sz w:val="28"/>
    </w:rPr>
  </w:style>
  <w:style w:type="paragraph" w:styleId="Corpodetexto">
    <w:name w:val="Body Text"/>
    <w:basedOn w:val="Normal"/>
    <w:rsid w:val="00624D66"/>
    <w:pPr>
      <w:spacing w:after="120"/>
    </w:pPr>
  </w:style>
  <w:style w:type="paragraph" w:styleId="Cabealho">
    <w:name w:val="header"/>
    <w:basedOn w:val="Normal"/>
    <w:link w:val="CabealhoCarcter"/>
    <w:uiPriority w:val="99"/>
    <w:rsid w:val="00FC023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023F"/>
    <w:rPr>
      <w:lang w:val="en-GB" w:eastAsia="fr-FR"/>
    </w:rPr>
  </w:style>
  <w:style w:type="paragraph" w:styleId="Rodap">
    <w:name w:val="footer"/>
    <w:basedOn w:val="Normal"/>
    <w:link w:val="RodapCarcter"/>
    <w:rsid w:val="00FC023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FC023F"/>
    <w:rPr>
      <w:lang w:val="en-GB" w:eastAsia="fr-FR"/>
    </w:rPr>
  </w:style>
  <w:style w:type="paragraph" w:styleId="Textodebalo">
    <w:name w:val="Balloon Text"/>
    <w:basedOn w:val="Normal"/>
    <w:link w:val="TextodebaloCarcter"/>
    <w:rsid w:val="00FC023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C023F"/>
    <w:rPr>
      <w:rFonts w:ascii="Tahoma" w:hAnsi="Tahoma" w:cs="Tahoma"/>
      <w:sz w:val="16"/>
      <w:szCs w:val="16"/>
      <w:lang w:val="en-GB" w:eastAsia="fr-FR"/>
    </w:rPr>
  </w:style>
  <w:style w:type="paragraph" w:styleId="PargrafodaLista">
    <w:name w:val="List Paragraph"/>
    <w:basedOn w:val="Normal"/>
    <w:uiPriority w:val="34"/>
    <w:qFormat/>
    <w:rsid w:val="002C0403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F56B2"/>
    <w:rPr>
      <w:color w:val="808080"/>
    </w:rPr>
  </w:style>
  <w:style w:type="table" w:styleId="Tabelacomgrelha">
    <w:name w:val="Table Grid"/>
    <w:basedOn w:val="Tabelanormal"/>
    <w:rsid w:val="0088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yingshark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ede-expressos.pt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lisboa.pt/wp-content/uploads/DiagramaMetro_06_2013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C1EF-B92D-4474-9D59-77548952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NON COMMITTAL REGISTRATION FORM</vt:lpstr>
      <vt:lpstr>NON COMMITTAL REGISTRATION FORM</vt:lpstr>
      <vt:lpstr>NON COMMITTAL REGISTRATION FORM</vt:lpstr>
    </vt:vector>
  </TitlesOfParts>
  <Company>MUSEE</Company>
  <LinksUpToDate>false</LinksUpToDate>
  <CharactersWithSpaces>2155</CharactersWithSpaces>
  <SharedDoc>false</SharedDoc>
  <HLinks>
    <vt:vector size="12" baseType="variant">
      <vt:variant>
        <vt:i4>2490390</vt:i4>
      </vt:variant>
      <vt:variant>
        <vt:i4>13</vt:i4>
      </vt:variant>
      <vt:variant>
        <vt:i4>0</vt:i4>
      </vt:variant>
      <vt:variant>
        <vt:i4>5</vt:i4>
      </vt:variant>
      <vt:variant>
        <vt:lpwstr>mailto:euac@oceano.mc</vt:lpwstr>
      </vt:variant>
      <vt:variant>
        <vt:lpwstr/>
      </vt:variant>
      <vt:variant>
        <vt:i4>1769575</vt:i4>
      </vt:variant>
      <vt:variant>
        <vt:i4>10</vt:i4>
      </vt:variant>
      <vt:variant>
        <vt:i4>0</vt:i4>
      </vt:variant>
      <vt:variant>
        <vt:i4>5</vt:i4>
      </vt:variant>
      <vt:variant>
        <vt:lpwstr>mailto:philippe.jouk@kmda.org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COMMITTAL REGISTRATION FORM</dc:title>
  <dc:creator>JOCELYNE</dc:creator>
  <cp:lastModifiedBy>João Correia</cp:lastModifiedBy>
  <cp:revision>5</cp:revision>
  <cp:lastPrinted>2002-04-16T09:18:00Z</cp:lastPrinted>
  <dcterms:created xsi:type="dcterms:W3CDTF">2015-05-14T16:15:00Z</dcterms:created>
  <dcterms:modified xsi:type="dcterms:W3CDTF">2015-07-01T09:03:00Z</dcterms:modified>
</cp:coreProperties>
</file>